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9" w:rsidRDefault="00435F15" w:rsidP="00815F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  <w:r w:rsidR="00483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 01 </w:t>
      </w:r>
      <w:r w:rsidR="00483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«Основы строительного черчения»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483D98">
        <w:rPr>
          <w:rFonts w:ascii="Times New Roman" w:eastAsia="Times New Roman" w:hAnsi="Times New Roman" w:cs="Times New Roman"/>
          <w:sz w:val="24"/>
          <w:szCs w:val="24"/>
        </w:rPr>
        <w:t>Перепечай А.А.,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8E4488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83D98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483D98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RPr="00815FBA" w:rsidTr="00815FBA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  <w:p w:rsidR="001A7219" w:rsidRPr="00815FB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Pr="00815FB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Педагогические технологии</w:t>
            </w:r>
          </w:p>
        </w:tc>
      </w:tr>
      <w:tr w:rsidR="001A7219" w:rsidRPr="00815FBA" w:rsidTr="00815FBA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Лекция</w:t>
            </w:r>
          </w:p>
          <w:p w:rsidR="001A7219" w:rsidRPr="00815FBA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Семинар/</w:t>
            </w:r>
          </w:p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15FBA">
              <w:rPr>
                <w:rFonts w:ascii="Times New Roman" w:eastAsia="Times New Roman" w:hAnsi="Times New Roman" w:cs="Times New Roman"/>
                <w:b/>
              </w:rPr>
              <w:t>Консульта</w:t>
            </w:r>
            <w:proofErr w:type="spellEnd"/>
          </w:p>
          <w:p w:rsidR="001A7219" w:rsidRPr="00815FBA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15FBA">
              <w:rPr>
                <w:rFonts w:ascii="Times New Roman" w:eastAsia="Times New Roman" w:hAnsi="Times New Roman" w:cs="Times New Roman"/>
                <w:b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815FBA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FBA"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</w:tc>
      </w:tr>
      <w:tr w:rsidR="001A7219" w:rsidTr="00815FBA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815F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15F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483D98" w:rsidTr="00815FBA">
        <w:trPr>
          <w:trHeight w:val="1177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Default="0048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Default="0048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Единая система конструкторской документации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Default="00483D98" w:rsidP="0048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 w:rsidP="00483D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Pr="000030CA" w:rsidRDefault="00483D9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 w:rsidR="008E4488" w:rsidRPr="008E44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483D98" w:rsidRPr="008E4488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(LMS Moodle: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 w:rsidP="00483D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Pr="00483D98" w:rsidRDefault="00483D98" w:rsidP="0048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 w:rsidP="00483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4488" w:rsidTr="00815FBA">
        <w:trPr>
          <w:trHeight w:val="1177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Default="008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Pr="002721FB" w:rsidRDefault="008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2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2. Общие правила выполнения и оформления строительных чертежей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</w:t>
            </w:r>
          </w:p>
          <w:p w:rsidR="008E4488" w:rsidRDefault="008E4488" w:rsidP="0048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 w:rsidP="00483D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Pr="000030CA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 w:rsidRPr="008E44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8E4488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(LMS Moodle: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 w:rsidP="00483D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Default="008E4488" w:rsidP="0048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 w:rsidP="00483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Default="008E448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Default="008E448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488" w:rsidRDefault="008E448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:rsidTr="00815FBA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8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8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</w:t>
            </w:r>
            <w:r w:rsidRPr="002721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Выполнение и чтение строительных чертежей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  <w:r w:rsidR="008E4488">
              <w:rPr>
                <w:rFonts w:ascii="Times New Roman" w:eastAsia="Times New Roman" w:hAnsi="Times New Roman" w:cs="Times New Roman"/>
                <w:sz w:val="20"/>
                <w:szCs w:val="20"/>
              </w:rPr>
              <w:t>, ИО</w:t>
            </w:r>
          </w:p>
          <w:p w:rsidR="001A7219" w:rsidRDefault="001A7219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 w:rsidP="008E448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E4488" w:rsidRPr="000030CA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r w:rsidRPr="008E44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8E4488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(LMS Moodle: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 w:rsidP="008E44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0030CA" w:rsidRDefault="00435F15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 w:rsidP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 w:rsidP="008E448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435F15" w:rsidP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 w:rsidP="008E44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219" w:rsidTr="00815FB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:rsidTr="00815FB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219" w:rsidRDefault="008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E4488" w:rsidP="008E44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E44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1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219" w:rsidRDefault="0081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15FBA" w:rsidRDefault="0081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  <w:proofErr w:type="gram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решение кейса</w:t>
      </w:r>
    </w:p>
    <w:p w:rsidR="00483D98" w:rsidRDefault="0048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 – выполнение графической работы</w:t>
      </w: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030CA"/>
    <w:rsid w:val="001A7219"/>
    <w:rsid w:val="00435F15"/>
    <w:rsid w:val="00483D98"/>
    <w:rsid w:val="00815FBA"/>
    <w:rsid w:val="008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2023-04-18T12:32:00Z</dcterms:created>
  <dcterms:modified xsi:type="dcterms:W3CDTF">2024-06-18T07:30:00Z</dcterms:modified>
</cp:coreProperties>
</file>